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413" w:rsidRDefault="00D37EF1" w:rsidP="00341413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341413">
        <w:rPr>
          <w:rFonts w:ascii="Arial" w:hAnsi="Arial" w:cs="Arial"/>
          <w:b/>
          <w:sz w:val="24"/>
        </w:rPr>
        <w:t>Отзыв ПАО «ТМК» по проекту письма Министерства строительства и жилищно-коммунального х</w:t>
      </w:r>
      <w:r w:rsidR="00341413" w:rsidRPr="00341413">
        <w:rPr>
          <w:rFonts w:ascii="Arial" w:hAnsi="Arial" w:cs="Arial"/>
          <w:b/>
          <w:sz w:val="24"/>
        </w:rPr>
        <w:t xml:space="preserve">озяйства Российской Федерации </w:t>
      </w:r>
    </w:p>
    <w:p w:rsidR="00701F12" w:rsidRPr="00341413" w:rsidRDefault="00341413" w:rsidP="00341413">
      <w:pPr>
        <w:spacing w:after="0" w:line="360" w:lineRule="auto"/>
        <w:jc w:val="center"/>
        <w:rPr>
          <w:rFonts w:ascii="Arial" w:hAnsi="Arial" w:cs="Arial"/>
          <w:b/>
          <w:sz w:val="24"/>
        </w:rPr>
      </w:pPr>
      <w:r w:rsidRPr="00341413">
        <w:rPr>
          <w:rFonts w:ascii="Arial" w:hAnsi="Arial" w:cs="Arial"/>
          <w:b/>
          <w:sz w:val="24"/>
        </w:rPr>
        <w:t>(</w:t>
      </w:r>
      <w:r w:rsidR="00D37EF1" w:rsidRPr="00341413">
        <w:rPr>
          <w:rFonts w:ascii="Arial" w:hAnsi="Arial" w:cs="Arial"/>
          <w:b/>
          <w:sz w:val="24"/>
        </w:rPr>
        <w:t>от 27.05.2020 № 19923-ДВ/08)</w:t>
      </w:r>
    </w:p>
    <w:p w:rsidR="00D37EF1" w:rsidRDefault="00D37EF1" w:rsidP="00341413">
      <w:pPr>
        <w:spacing w:after="0" w:line="360" w:lineRule="auto"/>
        <w:jc w:val="center"/>
        <w:rPr>
          <w:rFonts w:ascii="Arial" w:hAnsi="Arial" w:cs="Arial"/>
          <w:sz w:val="24"/>
        </w:rPr>
      </w:pPr>
    </w:p>
    <w:p w:rsidR="00D37EF1" w:rsidRDefault="00D37EF1" w:rsidP="008A40EE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В проекте письма, подготовленного </w:t>
      </w:r>
      <w:proofErr w:type="gramStart"/>
      <w:r>
        <w:rPr>
          <w:rFonts w:ascii="Arial" w:hAnsi="Arial" w:cs="Arial"/>
          <w:sz w:val="24"/>
        </w:rPr>
        <w:t>Минстроем РФ</w:t>
      </w:r>
      <w:proofErr w:type="gramEnd"/>
      <w:r>
        <w:rPr>
          <w:rFonts w:ascii="Arial" w:hAnsi="Arial" w:cs="Arial"/>
          <w:sz w:val="24"/>
        </w:rPr>
        <w:t xml:space="preserve"> говорится о том, что: </w:t>
      </w:r>
    </w:p>
    <w:p w:rsidR="00D37EF1" w:rsidRPr="00D37EF1" w:rsidRDefault="00D37EF1" w:rsidP="0034141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«</w:t>
      </w:r>
      <w:r w:rsidRPr="00D37EF1">
        <w:rPr>
          <w:rFonts w:ascii="Arial" w:hAnsi="Arial" w:cs="Arial"/>
          <w:sz w:val="24"/>
          <w:szCs w:val="28"/>
        </w:rPr>
        <w:t>для выполнения требований Федерального закона от 30 декабря 2009 г. № 384-</w:t>
      </w:r>
    </w:p>
    <w:p w:rsidR="00D37EF1" w:rsidRPr="00D37EF1" w:rsidRDefault="00D37EF1" w:rsidP="0034141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8"/>
        </w:rPr>
      </w:pPr>
      <w:r w:rsidRPr="00D37EF1">
        <w:rPr>
          <w:rFonts w:ascii="Arial" w:hAnsi="Arial" w:cs="Arial"/>
          <w:sz w:val="24"/>
          <w:szCs w:val="28"/>
        </w:rPr>
        <w:t>ФЗ «Технический регламент о безопасности зданий и сооружений» (далее –</w:t>
      </w:r>
      <w:r>
        <w:rPr>
          <w:rFonts w:ascii="Arial" w:hAnsi="Arial" w:cs="Arial"/>
          <w:sz w:val="24"/>
          <w:szCs w:val="28"/>
        </w:rPr>
        <w:t xml:space="preserve"> </w:t>
      </w:r>
      <w:r w:rsidRPr="00D37EF1">
        <w:rPr>
          <w:rFonts w:ascii="Arial" w:hAnsi="Arial" w:cs="Arial"/>
          <w:sz w:val="24"/>
          <w:szCs w:val="28"/>
        </w:rPr>
        <w:t>Технический регламент) к зданиям и сооружениям, а также процессам их</w:t>
      </w:r>
      <w:r>
        <w:rPr>
          <w:rFonts w:ascii="Arial" w:hAnsi="Arial" w:cs="Arial"/>
          <w:sz w:val="24"/>
          <w:szCs w:val="28"/>
        </w:rPr>
        <w:t xml:space="preserve"> </w:t>
      </w:r>
      <w:r w:rsidRPr="00D37EF1">
        <w:rPr>
          <w:rFonts w:ascii="Arial" w:hAnsi="Arial" w:cs="Arial"/>
          <w:sz w:val="24"/>
          <w:szCs w:val="28"/>
        </w:rPr>
        <w:t>проектирования (включая изыскания), строительства, эксплуатации и утилизации,</w:t>
      </w:r>
    </w:p>
    <w:p w:rsidR="00D37EF1" w:rsidRPr="00D37EF1" w:rsidRDefault="00D37EF1" w:rsidP="0034141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8"/>
        </w:rPr>
      </w:pPr>
      <w:r w:rsidRPr="00D37EF1">
        <w:rPr>
          <w:rFonts w:ascii="Arial" w:hAnsi="Arial" w:cs="Arial"/>
          <w:sz w:val="24"/>
          <w:szCs w:val="28"/>
        </w:rPr>
        <w:t>федеральным органом исполнительной власти, на который возложено</w:t>
      </w:r>
      <w:r>
        <w:rPr>
          <w:rFonts w:ascii="Arial" w:hAnsi="Arial" w:cs="Arial"/>
          <w:sz w:val="24"/>
          <w:szCs w:val="28"/>
        </w:rPr>
        <w:t xml:space="preserve"> </w:t>
      </w:r>
      <w:r w:rsidRPr="00D37EF1">
        <w:rPr>
          <w:rFonts w:ascii="Arial" w:hAnsi="Arial" w:cs="Arial"/>
          <w:sz w:val="24"/>
          <w:szCs w:val="28"/>
        </w:rPr>
        <w:t>осуществление функций по выработке и реализации государственной политики и</w:t>
      </w:r>
    </w:p>
    <w:p w:rsidR="00D37EF1" w:rsidRPr="00D37EF1" w:rsidRDefault="00D37EF1" w:rsidP="0034141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8"/>
        </w:rPr>
      </w:pPr>
      <w:r w:rsidRPr="00D37EF1">
        <w:rPr>
          <w:rFonts w:ascii="Arial" w:hAnsi="Arial" w:cs="Arial"/>
          <w:sz w:val="24"/>
          <w:szCs w:val="28"/>
        </w:rPr>
        <w:t>нормативно-правовому регулированию в сфере строительства, архитектуры и</w:t>
      </w:r>
      <w:r>
        <w:rPr>
          <w:rFonts w:ascii="Arial" w:hAnsi="Arial" w:cs="Arial"/>
          <w:sz w:val="24"/>
          <w:szCs w:val="28"/>
        </w:rPr>
        <w:t xml:space="preserve"> </w:t>
      </w:r>
      <w:r w:rsidRPr="00D37EF1">
        <w:rPr>
          <w:rFonts w:ascii="Arial" w:hAnsi="Arial" w:cs="Arial"/>
          <w:sz w:val="24"/>
          <w:szCs w:val="28"/>
        </w:rPr>
        <w:t>градостроительства, утверждаются обязательные для применения строительные</w:t>
      </w:r>
    </w:p>
    <w:p w:rsidR="00D37EF1" w:rsidRPr="00D37EF1" w:rsidRDefault="00D37EF1" w:rsidP="0034141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4"/>
          <w:szCs w:val="28"/>
        </w:rPr>
      </w:pPr>
      <w:r w:rsidRPr="00D37EF1">
        <w:rPr>
          <w:rFonts w:ascii="Arial" w:hAnsi="Arial" w:cs="Arial"/>
          <w:sz w:val="24"/>
          <w:szCs w:val="28"/>
        </w:rPr>
        <w:t>нормы.</w:t>
      </w:r>
    </w:p>
    <w:p w:rsidR="00D37EF1" w:rsidRDefault="00D37EF1" w:rsidP="003414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 w:rsidRPr="00D37EF1">
        <w:rPr>
          <w:rFonts w:ascii="Arial" w:hAnsi="Arial" w:cs="Arial"/>
          <w:sz w:val="24"/>
          <w:szCs w:val="28"/>
        </w:rPr>
        <w:t>Строительные нормы будут являться нормативным правовым актом, принятым</w:t>
      </w:r>
      <w:r>
        <w:rPr>
          <w:rFonts w:ascii="Arial" w:hAnsi="Arial" w:cs="Arial"/>
          <w:sz w:val="24"/>
          <w:szCs w:val="28"/>
        </w:rPr>
        <w:t xml:space="preserve"> </w:t>
      </w:r>
      <w:r w:rsidRPr="00D37EF1">
        <w:rPr>
          <w:rFonts w:ascii="Arial" w:hAnsi="Arial" w:cs="Arial"/>
          <w:sz w:val="24"/>
          <w:szCs w:val="28"/>
        </w:rPr>
        <w:t>Минстроем России в целях реализации требований Технического регламента.</w:t>
      </w:r>
      <w:r>
        <w:rPr>
          <w:rFonts w:ascii="Arial" w:hAnsi="Arial" w:cs="Arial"/>
          <w:sz w:val="24"/>
          <w:szCs w:val="28"/>
        </w:rPr>
        <w:t>»</w:t>
      </w:r>
    </w:p>
    <w:p w:rsidR="00D37EF1" w:rsidRDefault="00D37EF1" w:rsidP="003414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Данное утверждение, противоречит Федеральному Закону № 184-ФЗ «О Техническом регулировании», поскольку, в н</w:t>
      </w:r>
      <w:r w:rsidR="008A40EE">
        <w:rPr>
          <w:rFonts w:ascii="Arial" w:hAnsi="Arial" w:cs="Arial"/>
          <w:sz w:val="24"/>
          <w:szCs w:val="28"/>
        </w:rPr>
        <w:t>астоящее время своды правил</w:t>
      </w:r>
      <w:r>
        <w:rPr>
          <w:rFonts w:ascii="Arial" w:hAnsi="Arial" w:cs="Arial"/>
          <w:sz w:val="24"/>
          <w:szCs w:val="28"/>
        </w:rPr>
        <w:t xml:space="preserve"> являются нормативно правовым актом, которые утверждаются приказом Минстроя РФ.</w:t>
      </w:r>
    </w:p>
    <w:p w:rsidR="00D37EF1" w:rsidRDefault="00D37EF1" w:rsidP="003414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 xml:space="preserve">Исходя из изложения текста письма Минстроя РФ, получаем правовую коллизию, </w:t>
      </w:r>
      <w:r w:rsidR="008A40EE">
        <w:rPr>
          <w:rFonts w:ascii="Arial" w:hAnsi="Arial" w:cs="Arial"/>
          <w:sz w:val="24"/>
          <w:szCs w:val="28"/>
        </w:rPr>
        <w:t>и факт того</w:t>
      </w:r>
      <w:r>
        <w:rPr>
          <w:rFonts w:ascii="Arial" w:hAnsi="Arial" w:cs="Arial"/>
          <w:sz w:val="24"/>
          <w:szCs w:val="28"/>
        </w:rPr>
        <w:t>, что в настоящее время Своды правил в строительной сфере не содержат в себе основных положений по обеспечению требований безопасности зданий и сооружений</w:t>
      </w:r>
      <w:r w:rsidR="00F90CE6">
        <w:rPr>
          <w:rFonts w:ascii="Arial" w:hAnsi="Arial" w:cs="Arial"/>
          <w:sz w:val="24"/>
          <w:szCs w:val="28"/>
        </w:rPr>
        <w:t>, что не соответствует действительности.</w:t>
      </w:r>
    </w:p>
    <w:p w:rsidR="00F90CE6" w:rsidRDefault="008A40EE" w:rsidP="003414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В связи с чем считаем не</w:t>
      </w:r>
      <w:r w:rsidR="00F90CE6">
        <w:rPr>
          <w:rFonts w:ascii="Arial" w:hAnsi="Arial" w:cs="Arial"/>
          <w:sz w:val="24"/>
          <w:szCs w:val="28"/>
        </w:rPr>
        <w:t>корректным изложение ситуации по сводам правил в будущем числе, без приведения информации о том, чем сейчас являются Своды правил, для чего они нужны и как сейчас реализуются требования, изложенные в сводах правил в строительной с</w:t>
      </w:r>
      <w:bookmarkStart w:id="0" w:name="_GoBack"/>
      <w:bookmarkEnd w:id="0"/>
      <w:r w:rsidR="00F90CE6">
        <w:rPr>
          <w:rFonts w:ascii="Arial" w:hAnsi="Arial" w:cs="Arial"/>
          <w:sz w:val="24"/>
          <w:szCs w:val="28"/>
        </w:rPr>
        <w:t>фере.</w:t>
      </w:r>
    </w:p>
    <w:p w:rsidR="00F90CE6" w:rsidRDefault="00F90CE6" w:rsidP="003414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Предлагаем дополнить письмо для Президента Российской Федерации В.В. Путину положениями о существующей ситуации со сводами правил в строительной сфере:</w:t>
      </w:r>
    </w:p>
    <w:p w:rsidR="00F90CE6" w:rsidRDefault="00F90CE6" w:rsidP="003414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- чем сейчас являются своды правил;</w:t>
      </w:r>
    </w:p>
    <w:p w:rsidR="00F90CE6" w:rsidRDefault="00F90CE6" w:rsidP="003414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- для чего они разработаны, и кто их утверждает;</w:t>
      </w:r>
    </w:p>
    <w:p w:rsidR="00F90CE6" w:rsidRDefault="00F90CE6" w:rsidP="003414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lastRenderedPageBreak/>
        <w:t>- какие ограничения от их использования накладываются на безопасность зданий и сооружений, если таковые имеются.</w:t>
      </w:r>
    </w:p>
    <w:p w:rsidR="00F90CE6" w:rsidRPr="00F90CE6" w:rsidRDefault="00F90CE6" w:rsidP="0034141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8"/>
        </w:rPr>
        <w:t>- как увязаны между собой требования изложенные в действующих сводах правил, с современными требованиями к продукции, приведенные в документах национальной системы стандартизации.</w:t>
      </w:r>
    </w:p>
    <w:sectPr w:rsidR="00F90CE6" w:rsidRPr="00F90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92B"/>
    <w:rsid w:val="000046E6"/>
    <w:rsid w:val="00004A52"/>
    <w:rsid w:val="00007617"/>
    <w:rsid w:val="0003174F"/>
    <w:rsid w:val="00031FC7"/>
    <w:rsid w:val="0004185E"/>
    <w:rsid w:val="0005091D"/>
    <w:rsid w:val="00080C3B"/>
    <w:rsid w:val="00080F3F"/>
    <w:rsid w:val="00082DDA"/>
    <w:rsid w:val="0009122E"/>
    <w:rsid w:val="000A1FBD"/>
    <w:rsid w:val="000A6324"/>
    <w:rsid w:val="000A7741"/>
    <w:rsid w:val="00112538"/>
    <w:rsid w:val="00122F69"/>
    <w:rsid w:val="00134259"/>
    <w:rsid w:val="00155097"/>
    <w:rsid w:val="00163408"/>
    <w:rsid w:val="001874C0"/>
    <w:rsid w:val="00195BC5"/>
    <w:rsid w:val="001D2AC8"/>
    <w:rsid w:val="001E3600"/>
    <w:rsid w:val="001E4AEC"/>
    <w:rsid w:val="002042F5"/>
    <w:rsid w:val="00206355"/>
    <w:rsid w:val="00247FDA"/>
    <w:rsid w:val="00251B82"/>
    <w:rsid w:val="0026075A"/>
    <w:rsid w:val="00284EFF"/>
    <w:rsid w:val="0028517F"/>
    <w:rsid w:val="00291850"/>
    <w:rsid w:val="002C49BD"/>
    <w:rsid w:val="002C5302"/>
    <w:rsid w:val="002D7B26"/>
    <w:rsid w:val="002E14C1"/>
    <w:rsid w:val="00303C6C"/>
    <w:rsid w:val="00325DBF"/>
    <w:rsid w:val="00331B08"/>
    <w:rsid w:val="0033272B"/>
    <w:rsid w:val="00341413"/>
    <w:rsid w:val="0034225B"/>
    <w:rsid w:val="00352774"/>
    <w:rsid w:val="00373041"/>
    <w:rsid w:val="00381D6F"/>
    <w:rsid w:val="00383EB3"/>
    <w:rsid w:val="00394710"/>
    <w:rsid w:val="00395706"/>
    <w:rsid w:val="00397455"/>
    <w:rsid w:val="003B4ABE"/>
    <w:rsid w:val="003C5863"/>
    <w:rsid w:val="003C6FF9"/>
    <w:rsid w:val="003D144A"/>
    <w:rsid w:val="003E1C22"/>
    <w:rsid w:val="003E4A8E"/>
    <w:rsid w:val="00400D9C"/>
    <w:rsid w:val="00402623"/>
    <w:rsid w:val="00403871"/>
    <w:rsid w:val="004119F3"/>
    <w:rsid w:val="0045652F"/>
    <w:rsid w:val="00456913"/>
    <w:rsid w:val="00457435"/>
    <w:rsid w:val="0046753D"/>
    <w:rsid w:val="00473E29"/>
    <w:rsid w:val="004741E2"/>
    <w:rsid w:val="00487210"/>
    <w:rsid w:val="004B792B"/>
    <w:rsid w:val="004D5553"/>
    <w:rsid w:val="004F5DB1"/>
    <w:rsid w:val="004F779B"/>
    <w:rsid w:val="00505D96"/>
    <w:rsid w:val="00505DC0"/>
    <w:rsid w:val="005412F3"/>
    <w:rsid w:val="0057026C"/>
    <w:rsid w:val="00573145"/>
    <w:rsid w:val="005924BD"/>
    <w:rsid w:val="005B3CE4"/>
    <w:rsid w:val="005C6A69"/>
    <w:rsid w:val="005C7B4F"/>
    <w:rsid w:val="005F4BFF"/>
    <w:rsid w:val="00600EF0"/>
    <w:rsid w:val="00606875"/>
    <w:rsid w:val="006216E6"/>
    <w:rsid w:val="00646A36"/>
    <w:rsid w:val="0065182A"/>
    <w:rsid w:val="00652917"/>
    <w:rsid w:val="00654E86"/>
    <w:rsid w:val="0068663C"/>
    <w:rsid w:val="006B4A9E"/>
    <w:rsid w:val="006C1333"/>
    <w:rsid w:val="006E04BB"/>
    <w:rsid w:val="006E1857"/>
    <w:rsid w:val="006F2FF6"/>
    <w:rsid w:val="006F316D"/>
    <w:rsid w:val="006F3721"/>
    <w:rsid w:val="006F7A8A"/>
    <w:rsid w:val="00701F12"/>
    <w:rsid w:val="0070359B"/>
    <w:rsid w:val="00710F15"/>
    <w:rsid w:val="0071174B"/>
    <w:rsid w:val="00712458"/>
    <w:rsid w:val="00712E9D"/>
    <w:rsid w:val="00727AC8"/>
    <w:rsid w:val="0073172B"/>
    <w:rsid w:val="00733D90"/>
    <w:rsid w:val="0073522C"/>
    <w:rsid w:val="00740F7E"/>
    <w:rsid w:val="00754925"/>
    <w:rsid w:val="00764ABF"/>
    <w:rsid w:val="00765F2D"/>
    <w:rsid w:val="00773DC0"/>
    <w:rsid w:val="00786C6B"/>
    <w:rsid w:val="007A293A"/>
    <w:rsid w:val="007A7D4B"/>
    <w:rsid w:val="007B33A5"/>
    <w:rsid w:val="007B68D0"/>
    <w:rsid w:val="007C06D6"/>
    <w:rsid w:val="007D2DFE"/>
    <w:rsid w:val="007D55A5"/>
    <w:rsid w:val="007F6839"/>
    <w:rsid w:val="00817CDA"/>
    <w:rsid w:val="00842EAC"/>
    <w:rsid w:val="008756AF"/>
    <w:rsid w:val="0089182D"/>
    <w:rsid w:val="008A1F12"/>
    <w:rsid w:val="008A40EE"/>
    <w:rsid w:val="008C253F"/>
    <w:rsid w:val="008C479F"/>
    <w:rsid w:val="008C6BB9"/>
    <w:rsid w:val="008E4E03"/>
    <w:rsid w:val="008E55DE"/>
    <w:rsid w:val="008E5717"/>
    <w:rsid w:val="00902ED3"/>
    <w:rsid w:val="009708A3"/>
    <w:rsid w:val="009A1AF2"/>
    <w:rsid w:val="009A4C72"/>
    <w:rsid w:val="009E2362"/>
    <w:rsid w:val="009E3F56"/>
    <w:rsid w:val="009E5998"/>
    <w:rsid w:val="009E6B6A"/>
    <w:rsid w:val="00A26F37"/>
    <w:rsid w:val="00A32A5E"/>
    <w:rsid w:val="00A36613"/>
    <w:rsid w:val="00A36FE3"/>
    <w:rsid w:val="00A4167E"/>
    <w:rsid w:val="00A44E06"/>
    <w:rsid w:val="00A76BCD"/>
    <w:rsid w:val="00AC6373"/>
    <w:rsid w:val="00AD457F"/>
    <w:rsid w:val="00AD45EE"/>
    <w:rsid w:val="00AE20C3"/>
    <w:rsid w:val="00AE255C"/>
    <w:rsid w:val="00AE3E63"/>
    <w:rsid w:val="00AE7CA2"/>
    <w:rsid w:val="00AF130D"/>
    <w:rsid w:val="00AF523D"/>
    <w:rsid w:val="00B07492"/>
    <w:rsid w:val="00B0767C"/>
    <w:rsid w:val="00B150A2"/>
    <w:rsid w:val="00BB0256"/>
    <w:rsid w:val="00BC15C4"/>
    <w:rsid w:val="00BC368E"/>
    <w:rsid w:val="00BD35C9"/>
    <w:rsid w:val="00C11384"/>
    <w:rsid w:val="00C21FF9"/>
    <w:rsid w:val="00C41C63"/>
    <w:rsid w:val="00C57EF1"/>
    <w:rsid w:val="00C70F0D"/>
    <w:rsid w:val="00C73809"/>
    <w:rsid w:val="00CA2D65"/>
    <w:rsid w:val="00CA5F1E"/>
    <w:rsid w:val="00CA7AFB"/>
    <w:rsid w:val="00D11986"/>
    <w:rsid w:val="00D17E79"/>
    <w:rsid w:val="00D37EF1"/>
    <w:rsid w:val="00D43F2E"/>
    <w:rsid w:val="00D46BCC"/>
    <w:rsid w:val="00D568F6"/>
    <w:rsid w:val="00D76FD4"/>
    <w:rsid w:val="00DA22F4"/>
    <w:rsid w:val="00DA2EE3"/>
    <w:rsid w:val="00DA4DF6"/>
    <w:rsid w:val="00DB599C"/>
    <w:rsid w:val="00DC62A9"/>
    <w:rsid w:val="00E14C34"/>
    <w:rsid w:val="00E27FA8"/>
    <w:rsid w:val="00E41304"/>
    <w:rsid w:val="00E44829"/>
    <w:rsid w:val="00E45935"/>
    <w:rsid w:val="00E51CA2"/>
    <w:rsid w:val="00E64FAD"/>
    <w:rsid w:val="00E67545"/>
    <w:rsid w:val="00E94F8B"/>
    <w:rsid w:val="00EC3801"/>
    <w:rsid w:val="00EF30DC"/>
    <w:rsid w:val="00EF3220"/>
    <w:rsid w:val="00F12B97"/>
    <w:rsid w:val="00F34120"/>
    <w:rsid w:val="00F4396B"/>
    <w:rsid w:val="00F47156"/>
    <w:rsid w:val="00F47FC4"/>
    <w:rsid w:val="00F57AC5"/>
    <w:rsid w:val="00F70BEB"/>
    <w:rsid w:val="00F90CE6"/>
    <w:rsid w:val="00FB51AF"/>
    <w:rsid w:val="00FC05BD"/>
    <w:rsid w:val="00FC2143"/>
    <w:rsid w:val="00FC2EC7"/>
    <w:rsid w:val="00FD2CDC"/>
    <w:rsid w:val="00FF1BD9"/>
    <w:rsid w:val="00FF6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4CA12"/>
  <w15:chartTrackingRefBased/>
  <w15:docId w15:val="{E707BB43-1FF7-4DF2-AD31-CE51D3614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333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Сапегин Максим Сергеевич</dc:creator>
  <cp:keywords/>
  <dc:description/>
  <cp:lastModifiedBy>Чернышов Дмитрий Юрьевич</cp:lastModifiedBy>
  <cp:revision>4</cp:revision>
  <dcterms:created xsi:type="dcterms:W3CDTF">2020-06-05T11:48:00Z</dcterms:created>
  <dcterms:modified xsi:type="dcterms:W3CDTF">2020-06-05T11:50:00Z</dcterms:modified>
</cp:coreProperties>
</file>